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/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after="16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spacing w:after="16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日</w:t>
      </w:r>
      <w:r>
        <w:rPr>
          <w:rFonts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程</w:t>
      </w:r>
      <w:r>
        <w:rPr>
          <w:rFonts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安</w:t>
      </w:r>
      <w:r>
        <w:rPr>
          <w:rFonts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排</w:t>
      </w:r>
    </w:p>
    <w:tbl>
      <w:tblPr>
        <w:tblStyle w:val="24"/>
        <w:tblpPr w:leftFromText="180" w:rightFromText="180" w:vertAnchor="text" w:horzAnchor="page" w:tblpX="1545" w:tblpY="809"/>
        <w:tblOverlap w:val="never"/>
        <w:tblW w:w="90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644"/>
        <w:gridCol w:w="5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第1天</w:t>
            </w:r>
          </w:p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（2019年9月5日，周四）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上午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02：30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乘坐国航CA965离开中国北京前往德国法兰克福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，飞行时长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10小时20分。由于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时差原因，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当地时间9月5日06:50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抵达法兰克福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下午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抵达酒店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办理入住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第2天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-第5天</w:t>
            </w:r>
          </w:p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（9月6日，周五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-9月9日，周一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全天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去医院人事部报到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熟悉医院环境。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公务对象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哈雷大学医院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，Herr Prof. Dr. med. Karl-Stefan Delank。约翰娜医院，Herr Prof. Dr. med. h.c. Joerg Jerosch。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第6天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-第84天</w:t>
            </w:r>
          </w:p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（9月10日，周二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日，周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陪同医生查房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观摩手术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根据患者病情，参与讨论和制定患者的进一步治疗方案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参加医院内部的进修活动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经验交流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、自我学习等。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公务对象</w:t>
            </w:r>
          </w:p>
        </w:tc>
        <w:tc>
          <w:tcPr>
            <w:tcW w:w="5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哈雷大学医院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，Herr Prof. Dr. med. Karl-Stefan Delank。约翰娜医院，Herr Prof. Dr. med. h.c. Joerg Jerosch。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第85天</w:t>
            </w:r>
          </w:p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（11月28日，</w:t>
            </w:r>
          </w:p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周四）</w:t>
            </w:r>
          </w:p>
        </w:tc>
        <w:tc>
          <w:tcPr>
            <w:tcW w:w="6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结业典礼。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19:15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乘坐国际航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CA932从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德国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法兰克福返回中国北京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，飞行时长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10小时20分。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第86天</w:t>
            </w:r>
          </w:p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（11月29日，</w:t>
            </w:r>
          </w:p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周五）</w:t>
            </w:r>
          </w:p>
        </w:tc>
        <w:tc>
          <w:tcPr>
            <w:tcW w:w="6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由于时差原因，于当地时间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11:45抵达中国北京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after="16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组团单位（盖章）：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皖南医学院</w:t>
      </w:r>
      <w:r>
        <w:rPr>
          <w:rFonts w:ascii="仿宋_GB2312" w:hAnsi="仿宋_GB2312" w:eastAsia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/>
          <w:sz w:val="32"/>
          <w:szCs w:val="32"/>
        </w:rPr>
        <w:t>团长签名：</w:t>
      </w:r>
      <w:r>
        <w:rPr>
          <w:rFonts w:ascii="仿宋_GB2312" w:hAnsi="仿宋_GB2312" w:eastAsia="仿宋_GB2312"/>
          <w:sz w:val="32"/>
          <w:szCs w:val="32"/>
        </w:rPr>
        <w:t xml:space="preserve">      </w:t>
      </w:r>
    </w:p>
    <w:p>
      <w:pPr>
        <w:spacing w:after="16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sz w:val="24"/>
          <w:szCs w:val="24"/>
        </w:rPr>
        <w:t>如需乘坐除航班之外的交通工具往返出访地，也需注明出发和抵达地点及所需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时长。</w:t>
      </w:r>
    </w:p>
    <w:p>
      <w:pPr>
        <w:spacing w:after="160"/>
      </w:pPr>
      <w:r>
        <w:rPr>
          <w:rFonts w:ascii="仿宋" w:hAnsi="仿宋" w:eastAsia="仿宋"/>
          <w:sz w:val="24"/>
          <w:szCs w:val="24"/>
        </w:rPr>
        <w:t xml:space="preserve">      2.</w:t>
      </w:r>
      <w:r>
        <w:rPr>
          <w:rFonts w:hint="eastAsia" w:ascii="仿宋" w:hAnsi="仿宋" w:eastAsia="仿宋"/>
          <w:sz w:val="24"/>
          <w:szCs w:val="24"/>
        </w:rPr>
        <w:t>如转机需注明不出机场。</w:t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C8"/>
    <w:rsid w:val="000C0F88"/>
    <w:rsid w:val="00213886"/>
    <w:rsid w:val="003705C8"/>
    <w:rsid w:val="003C0D17"/>
    <w:rsid w:val="004143A5"/>
    <w:rsid w:val="004856D6"/>
    <w:rsid w:val="004F5D12"/>
    <w:rsid w:val="00501227"/>
    <w:rsid w:val="0050160C"/>
    <w:rsid w:val="00562CD6"/>
    <w:rsid w:val="005B437E"/>
    <w:rsid w:val="005F1632"/>
    <w:rsid w:val="0063700A"/>
    <w:rsid w:val="00787184"/>
    <w:rsid w:val="007E7B4A"/>
    <w:rsid w:val="008115D0"/>
    <w:rsid w:val="00BE03C8"/>
    <w:rsid w:val="00C14FC1"/>
    <w:rsid w:val="00C64A5A"/>
    <w:rsid w:val="00EC4A46"/>
    <w:rsid w:val="019E1C79"/>
    <w:rsid w:val="09E57190"/>
    <w:rsid w:val="0BC112D7"/>
    <w:rsid w:val="0BF25E51"/>
    <w:rsid w:val="0E005855"/>
    <w:rsid w:val="0F1963D4"/>
    <w:rsid w:val="12454345"/>
    <w:rsid w:val="128E79A1"/>
    <w:rsid w:val="129856A8"/>
    <w:rsid w:val="141C3A22"/>
    <w:rsid w:val="17755AA6"/>
    <w:rsid w:val="1B1F5F22"/>
    <w:rsid w:val="2DB00E53"/>
    <w:rsid w:val="2E123ED8"/>
    <w:rsid w:val="312B1193"/>
    <w:rsid w:val="31637EE2"/>
    <w:rsid w:val="32F017A4"/>
    <w:rsid w:val="3307447D"/>
    <w:rsid w:val="34B13967"/>
    <w:rsid w:val="3F73226B"/>
    <w:rsid w:val="3FCE6D36"/>
    <w:rsid w:val="496F3050"/>
    <w:rsid w:val="4E046CB6"/>
    <w:rsid w:val="55B458C3"/>
    <w:rsid w:val="57815A4E"/>
    <w:rsid w:val="588E3D68"/>
    <w:rsid w:val="5C50582B"/>
    <w:rsid w:val="62E209DF"/>
    <w:rsid w:val="64267FD3"/>
    <w:rsid w:val="652F7F59"/>
    <w:rsid w:val="65AC470B"/>
    <w:rsid w:val="673B57DE"/>
    <w:rsid w:val="67552F17"/>
    <w:rsid w:val="686104EE"/>
    <w:rsid w:val="6BD66FC8"/>
    <w:rsid w:val="6C5D6A53"/>
    <w:rsid w:val="6C9204BB"/>
    <w:rsid w:val="6F240326"/>
    <w:rsid w:val="76222BC5"/>
    <w:rsid w:val="777F65F3"/>
    <w:rsid w:val="7E6C09EF"/>
    <w:rsid w:val="7F3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outlineLvl w:val="0"/>
    </w:pPr>
    <w:rPr>
      <w:rFonts w:ascii="Calibri" w:hAnsi="Calibri"/>
      <w:sz w:val="28"/>
      <w:szCs w:val="28"/>
    </w:rPr>
  </w:style>
  <w:style w:type="paragraph" w:styleId="3">
    <w:name w:val="heading 2"/>
    <w:basedOn w:val="1"/>
    <w:next w:val="1"/>
    <w:link w:val="30"/>
    <w:qFormat/>
    <w:uiPriority w:val="99"/>
    <w:pPr>
      <w:outlineLvl w:val="1"/>
    </w:pPr>
    <w:rPr>
      <w:rFonts w:ascii="Calibri" w:hAnsi="Calibri"/>
    </w:rPr>
  </w:style>
  <w:style w:type="paragraph" w:styleId="4">
    <w:name w:val="heading 3"/>
    <w:basedOn w:val="1"/>
    <w:next w:val="1"/>
    <w:link w:val="31"/>
    <w:qFormat/>
    <w:uiPriority w:val="99"/>
    <w:pPr>
      <w:ind w:left="1000" w:hanging="400"/>
      <w:outlineLvl w:val="2"/>
    </w:pPr>
    <w:rPr>
      <w:rFonts w:ascii="Calibri" w:hAnsi="Calibri"/>
    </w:rPr>
  </w:style>
  <w:style w:type="paragraph" w:styleId="5">
    <w:name w:val="heading 4"/>
    <w:basedOn w:val="1"/>
    <w:next w:val="1"/>
    <w:link w:val="32"/>
    <w:qFormat/>
    <w:uiPriority w:val="99"/>
    <w:pPr>
      <w:ind w:left="1200" w:hanging="400"/>
      <w:outlineLvl w:val="3"/>
    </w:pPr>
    <w:rPr>
      <w:rFonts w:ascii="Calibri" w:hAnsi="Calibri"/>
      <w:b/>
    </w:rPr>
  </w:style>
  <w:style w:type="paragraph" w:styleId="6">
    <w:name w:val="heading 5"/>
    <w:basedOn w:val="1"/>
    <w:next w:val="1"/>
    <w:link w:val="33"/>
    <w:qFormat/>
    <w:uiPriority w:val="99"/>
    <w:pPr>
      <w:ind w:left="1400" w:hanging="400"/>
      <w:outlineLvl w:val="4"/>
    </w:pPr>
    <w:rPr>
      <w:rFonts w:ascii="Calibri" w:hAnsi="Calibri"/>
    </w:rPr>
  </w:style>
  <w:style w:type="paragraph" w:styleId="7">
    <w:name w:val="heading 6"/>
    <w:basedOn w:val="1"/>
    <w:next w:val="1"/>
    <w:link w:val="34"/>
    <w:qFormat/>
    <w:uiPriority w:val="99"/>
    <w:pPr>
      <w:ind w:left="1600" w:hanging="400"/>
      <w:outlineLvl w:val="5"/>
    </w:pPr>
    <w:rPr>
      <w:rFonts w:ascii="Calibri" w:hAnsi="Calibri"/>
      <w:b/>
    </w:rPr>
  </w:style>
  <w:style w:type="paragraph" w:styleId="8">
    <w:name w:val="heading 7"/>
    <w:basedOn w:val="1"/>
    <w:next w:val="1"/>
    <w:link w:val="35"/>
    <w:qFormat/>
    <w:uiPriority w:val="99"/>
    <w:pPr>
      <w:ind w:left="1800" w:hanging="400"/>
      <w:outlineLvl w:val="6"/>
    </w:pPr>
    <w:rPr>
      <w:rFonts w:ascii="Calibri" w:hAnsi="Calibri"/>
    </w:rPr>
  </w:style>
  <w:style w:type="paragraph" w:styleId="9">
    <w:name w:val="heading 8"/>
    <w:basedOn w:val="1"/>
    <w:next w:val="1"/>
    <w:link w:val="36"/>
    <w:qFormat/>
    <w:uiPriority w:val="99"/>
    <w:pPr>
      <w:ind w:left="2000" w:hanging="400"/>
      <w:outlineLvl w:val="7"/>
    </w:pPr>
    <w:rPr>
      <w:rFonts w:ascii="Calibri" w:hAnsi="Calibri"/>
    </w:rPr>
  </w:style>
  <w:style w:type="paragraph" w:styleId="10">
    <w:name w:val="heading 9"/>
    <w:basedOn w:val="1"/>
    <w:next w:val="1"/>
    <w:link w:val="37"/>
    <w:qFormat/>
    <w:uiPriority w:val="99"/>
    <w:pPr>
      <w:ind w:left="2200" w:hanging="400"/>
      <w:outlineLvl w:val="8"/>
    </w:pPr>
    <w:rPr>
      <w:rFonts w:ascii="Calibri" w:hAnsi="Calibri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2550"/>
    </w:pPr>
    <w:rPr>
      <w:rFonts w:ascii="Calibri" w:hAnsi="Calibri"/>
    </w:rPr>
  </w:style>
  <w:style w:type="paragraph" w:styleId="12">
    <w:name w:val="toc 5"/>
    <w:basedOn w:val="1"/>
    <w:next w:val="1"/>
    <w:qFormat/>
    <w:uiPriority w:val="99"/>
    <w:pPr>
      <w:ind w:left="1700"/>
    </w:pPr>
    <w:rPr>
      <w:rFonts w:ascii="Calibri" w:hAnsi="Calibri"/>
    </w:rPr>
  </w:style>
  <w:style w:type="paragraph" w:styleId="13">
    <w:name w:val="toc 3"/>
    <w:basedOn w:val="1"/>
    <w:next w:val="1"/>
    <w:qFormat/>
    <w:uiPriority w:val="99"/>
    <w:pPr>
      <w:ind w:left="850"/>
    </w:pPr>
    <w:rPr>
      <w:rFonts w:ascii="Calibri" w:hAnsi="Calibri"/>
    </w:rPr>
  </w:style>
  <w:style w:type="paragraph" w:styleId="14">
    <w:name w:val="toc 8"/>
    <w:basedOn w:val="1"/>
    <w:next w:val="1"/>
    <w:qFormat/>
    <w:uiPriority w:val="99"/>
    <w:pPr>
      <w:ind w:left="2975"/>
    </w:pPr>
    <w:rPr>
      <w:rFonts w:ascii="Calibri" w:hAnsi="Calibri"/>
    </w:rPr>
  </w:style>
  <w:style w:type="paragraph" w:styleId="15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rPr>
      <w:rFonts w:ascii="Calibri" w:hAnsi="Calibri"/>
    </w:rPr>
  </w:style>
  <w:style w:type="paragraph" w:styleId="18">
    <w:name w:val="toc 4"/>
    <w:basedOn w:val="1"/>
    <w:next w:val="1"/>
    <w:qFormat/>
    <w:uiPriority w:val="99"/>
    <w:pPr>
      <w:ind w:left="1275"/>
    </w:pPr>
    <w:rPr>
      <w:rFonts w:ascii="Calibri" w:hAnsi="Calibri"/>
    </w:rPr>
  </w:style>
  <w:style w:type="paragraph" w:styleId="19">
    <w:name w:val="Subtitle"/>
    <w:basedOn w:val="1"/>
    <w:link w:val="40"/>
    <w:qFormat/>
    <w:uiPriority w:val="99"/>
    <w:pPr>
      <w:jc w:val="center"/>
    </w:pPr>
    <w:rPr>
      <w:rFonts w:ascii="Calibri" w:hAnsi="Calibri"/>
      <w:sz w:val="24"/>
      <w:szCs w:val="24"/>
    </w:rPr>
  </w:style>
  <w:style w:type="paragraph" w:styleId="20">
    <w:name w:val="toc 6"/>
    <w:basedOn w:val="1"/>
    <w:next w:val="1"/>
    <w:qFormat/>
    <w:uiPriority w:val="99"/>
    <w:pPr>
      <w:ind w:left="2125"/>
    </w:pPr>
    <w:rPr>
      <w:rFonts w:ascii="Calibri" w:hAnsi="Calibri"/>
    </w:rPr>
  </w:style>
  <w:style w:type="paragraph" w:styleId="21">
    <w:name w:val="toc 2"/>
    <w:basedOn w:val="1"/>
    <w:next w:val="1"/>
    <w:qFormat/>
    <w:uiPriority w:val="99"/>
    <w:pPr>
      <w:ind w:left="425"/>
    </w:pPr>
    <w:rPr>
      <w:rFonts w:ascii="Calibri" w:hAnsi="Calibri"/>
    </w:rPr>
  </w:style>
  <w:style w:type="paragraph" w:styleId="22">
    <w:name w:val="toc 9"/>
    <w:basedOn w:val="1"/>
    <w:next w:val="1"/>
    <w:qFormat/>
    <w:uiPriority w:val="99"/>
    <w:pPr>
      <w:ind w:left="3400"/>
    </w:pPr>
    <w:rPr>
      <w:rFonts w:ascii="Calibri" w:hAnsi="Calibri"/>
    </w:rPr>
  </w:style>
  <w:style w:type="paragraph" w:styleId="23">
    <w:name w:val="Title"/>
    <w:basedOn w:val="1"/>
    <w:link w:val="41"/>
    <w:qFormat/>
    <w:uiPriority w:val="99"/>
    <w:pPr>
      <w:jc w:val="center"/>
    </w:pPr>
    <w:rPr>
      <w:rFonts w:ascii="Calibri" w:hAnsi="Calibri"/>
      <w:b/>
      <w:sz w:val="32"/>
      <w:szCs w:val="32"/>
    </w:rPr>
  </w:style>
  <w:style w:type="table" w:styleId="25">
    <w:name w:val="Table Grid"/>
    <w:basedOn w:val="24"/>
    <w:qFormat/>
    <w:uiPriority w:val="99"/>
    <w:rPr>
      <w:rFonts w:ascii="宋体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uiPriority w:val="99"/>
    <w:rPr>
      <w:rFonts w:cs="Times New Roman"/>
      <w:b/>
      <w:w w:val="100"/>
      <w:sz w:val="21"/>
      <w:shd w:val="clear" w:color="auto" w:fill="auto"/>
    </w:rPr>
  </w:style>
  <w:style w:type="character" w:styleId="28">
    <w:name w:val="Emphasis"/>
    <w:basedOn w:val="26"/>
    <w:qFormat/>
    <w:uiPriority w:val="99"/>
    <w:rPr>
      <w:rFonts w:cs="Times New Roman"/>
      <w:i/>
      <w:w w:val="100"/>
      <w:sz w:val="21"/>
      <w:shd w:val="clear" w:color="auto" w:fill="auto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4"/>
    <w:semiHidden/>
    <w:qFormat/>
    <w:locked/>
    <w:uiPriority w:val="99"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32">
    <w:name w:val="Heading 4 Char"/>
    <w:basedOn w:val="26"/>
    <w:link w:val="5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ing 5 Char"/>
    <w:basedOn w:val="26"/>
    <w:link w:val="6"/>
    <w:semiHidden/>
    <w:qFormat/>
    <w:locked/>
    <w:uiPriority w:val="99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34">
    <w:name w:val="Heading 6 Char"/>
    <w:basedOn w:val="26"/>
    <w:link w:val="7"/>
    <w:semiHidden/>
    <w:qFormat/>
    <w:locked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35">
    <w:name w:val="Heading 7 Char"/>
    <w:basedOn w:val="26"/>
    <w:link w:val="8"/>
    <w:semiHidden/>
    <w:qFormat/>
    <w:locked/>
    <w:uiPriority w:val="99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36">
    <w:name w:val="Heading 8 Char"/>
    <w:basedOn w:val="26"/>
    <w:link w:val="9"/>
    <w:semiHidden/>
    <w:qFormat/>
    <w:locked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37">
    <w:name w:val="Heading 9 Char"/>
    <w:basedOn w:val="26"/>
    <w:link w:val="10"/>
    <w:semiHidden/>
    <w:qFormat/>
    <w:locked/>
    <w:uiPriority w:val="99"/>
    <w:rPr>
      <w:rFonts w:ascii="Cambria" w:hAnsi="Cambria" w:eastAsia="宋体" w:cs="Times New Roman"/>
      <w:kern w:val="0"/>
      <w:sz w:val="21"/>
      <w:szCs w:val="21"/>
    </w:rPr>
  </w:style>
  <w:style w:type="character" w:customStyle="1" w:styleId="38">
    <w:name w:val="Footer Char"/>
    <w:basedOn w:val="26"/>
    <w:link w:val="15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9">
    <w:name w:val="Header Char"/>
    <w:basedOn w:val="26"/>
    <w:link w:val="16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40">
    <w:name w:val="Subtitle Char"/>
    <w:basedOn w:val="26"/>
    <w:link w:val="19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1">
    <w:name w:val="Title Char"/>
    <w:basedOn w:val="26"/>
    <w:link w:val="23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paragraph" w:styleId="42">
    <w:name w:val="No Spacing"/>
    <w:qFormat/>
    <w:uiPriority w:val="99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customStyle="1" w:styleId="43">
    <w:name w:val="不明显强调1"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44">
    <w:name w:val="明显强调1"/>
    <w:qFormat/>
    <w:uiPriority w:val="99"/>
    <w:rPr>
      <w:i/>
      <w:color w:val="5B9BD5"/>
      <w:w w:val="100"/>
      <w:sz w:val="21"/>
      <w:shd w:val="clear" w:color="auto" w:fill="auto"/>
    </w:rPr>
  </w:style>
  <w:style w:type="paragraph" w:styleId="45">
    <w:name w:val="Quote"/>
    <w:basedOn w:val="1"/>
    <w:link w:val="46"/>
    <w:qFormat/>
    <w:uiPriority w:val="99"/>
    <w:pPr>
      <w:ind w:left="864" w:right="864"/>
      <w:jc w:val="center"/>
    </w:pPr>
    <w:rPr>
      <w:rFonts w:ascii="Calibri" w:hAnsi="Calibri"/>
      <w:i/>
      <w:color w:val="404040"/>
    </w:rPr>
  </w:style>
  <w:style w:type="character" w:customStyle="1" w:styleId="46">
    <w:name w:val="Quote Char"/>
    <w:basedOn w:val="26"/>
    <w:link w:val="45"/>
    <w:qFormat/>
    <w:locked/>
    <w:uiPriority w:val="99"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47">
    <w:name w:val="Intense Quote"/>
    <w:basedOn w:val="1"/>
    <w:link w:val="48"/>
    <w:qFormat/>
    <w:uiPriority w:val="99"/>
    <w:pPr>
      <w:ind w:left="950" w:right="950"/>
      <w:jc w:val="center"/>
    </w:pPr>
    <w:rPr>
      <w:rFonts w:ascii="Calibri" w:hAnsi="Calibri"/>
      <w:i/>
      <w:color w:val="5B9BD5"/>
    </w:rPr>
  </w:style>
  <w:style w:type="character" w:customStyle="1" w:styleId="48">
    <w:name w:val="Intense Quote Char"/>
    <w:basedOn w:val="26"/>
    <w:link w:val="47"/>
    <w:qFormat/>
    <w:locked/>
    <w:uiPriority w:val="99"/>
    <w:rPr>
      <w:rFonts w:ascii="Times New Roman" w:hAnsi="Times New Roman" w:cs="Times New Roman"/>
      <w:b/>
      <w:bCs/>
      <w:i/>
      <w:iCs/>
      <w:color w:val="4F81BD"/>
      <w:kern w:val="0"/>
      <w:sz w:val="21"/>
      <w:szCs w:val="21"/>
    </w:rPr>
  </w:style>
  <w:style w:type="character" w:customStyle="1" w:styleId="49">
    <w:name w:val="不明显参考1"/>
    <w:qFormat/>
    <w:uiPriority w:val="99"/>
    <w:rPr>
      <w:smallCaps/>
      <w:color w:val="5A5A5A"/>
      <w:w w:val="100"/>
      <w:sz w:val="21"/>
      <w:shd w:val="clear" w:color="auto" w:fill="auto"/>
    </w:rPr>
  </w:style>
  <w:style w:type="character" w:customStyle="1" w:styleId="50">
    <w:name w:val="明显参考1"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51">
    <w:name w:val="书籍标题1"/>
    <w:qFormat/>
    <w:uiPriority w:val="99"/>
    <w:rPr>
      <w:b/>
      <w:i/>
      <w:w w:val="100"/>
      <w:sz w:val="21"/>
      <w:shd w:val="clear" w:color="auto" w:fill="auto"/>
    </w:rPr>
  </w:style>
  <w:style w:type="paragraph" w:styleId="52">
    <w:name w:val="List Paragraph"/>
    <w:basedOn w:val="1"/>
    <w:qFormat/>
    <w:uiPriority w:val="99"/>
    <w:pPr>
      <w:ind w:left="850"/>
    </w:pPr>
    <w:rPr>
      <w:rFonts w:ascii="Calibri" w:hAnsi="Calibri"/>
    </w:rPr>
  </w:style>
  <w:style w:type="paragraph" w:customStyle="1" w:styleId="53">
    <w:name w:val="TOC 标题1"/>
    <w:qFormat/>
    <w:uiPriority w:val="99"/>
    <w:rPr>
      <w:rFonts w:ascii="Calibri" w:hAnsi="Calibri" w:eastAsia="宋体" w:cs="Times New Roman"/>
      <w:color w:val="2E74B5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36</Pages>
  <Words>1721</Words>
  <Characters>9810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2019-06-03T01:55:00Z</dcterms:created>
  <dc:creator>张馨</dc:creator>
  <cp:lastModifiedBy>黄侃</cp:lastModifiedBy>
  <cp:lastPrinted>2019-07-16T06:32:52Z</cp:lastPrinted>
  <dcterms:modified xsi:type="dcterms:W3CDTF">2019-07-16T06:32:58Z</dcterms:modified>
  <dc:title>日 程 安 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